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984"/>
        <w:gridCol w:w="1985"/>
        <w:gridCol w:w="1984"/>
        <w:gridCol w:w="1985"/>
      </w:tblGrid>
      <w:tr w:rsidR="00AB3E84" w:rsidRPr="0025267E" w14:paraId="29AF33FB" w14:textId="77777777" w:rsidTr="3BA8396E">
        <w:tc>
          <w:tcPr>
            <w:tcW w:w="106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14:paraId="72A11BAA" w14:textId="0CCBB59B" w:rsidR="00AB3E84" w:rsidRPr="0025267E" w:rsidRDefault="2A882F19" w:rsidP="2A882F19">
            <w:pPr>
              <w:tabs>
                <w:tab w:val="left" w:pos="2093"/>
                <w:tab w:val="left" w:pos="4075"/>
                <w:tab w:val="left" w:pos="6059"/>
                <w:tab w:val="left" w:pos="8042"/>
              </w:tabs>
              <w:spacing w:before="120" w:after="120"/>
              <w:ind w:firstLine="0"/>
              <w:jc w:val="center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2A882F19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GENNAIO 2022</w:t>
            </w:r>
          </w:p>
        </w:tc>
      </w:tr>
      <w:tr w:rsidR="00AB3E84" w:rsidRPr="00C862D0" w14:paraId="1FC4B146" w14:textId="77777777" w:rsidTr="3BA8396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69FB53" w14:textId="77777777" w:rsidR="00AB3E84" w:rsidRPr="00C862D0" w:rsidRDefault="00AB3E84" w:rsidP="00B3478C">
            <w:pPr>
              <w:tabs>
                <w:tab w:val="left" w:pos="651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9DB8283" w14:textId="77777777" w:rsidR="00AB3E84" w:rsidRPr="00C862D0" w:rsidRDefault="00AB3E84" w:rsidP="00B3478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</w:pPr>
            <w:r w:rsidRPr="00C862D0"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  <w:t>Lunedì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52A8986" w14:textId="77777777" w:rsidR="00AB3E84" w:rsidRPr="00C862D0" w:rsidRDefault="00AB3E84" w:rsidP="00B3478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</w:pPr>
            <w:r w:rsidRPr="00C862D0"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  <w:t>Martedì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BEA9A6C" w14:textId="77777777" w:rsidR="00AB3E84" w:rsidRPr="00C862D0" w:rsidRDefault="00AB3E84" w:rsidP="00B3478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</w:pPr>
            <w:r w:rsidRPr="00C862D0"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  <w:t>Mercoledì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232D251" w14:textId="77777777" w:rsidR="00AB3E84" w:rsidRPr="00C862D0" w:rsidRDefault="00AB3E84" w:rsidP="00B3478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</w:pPr>
            <w:r w:rsidRPr="00C862D0"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  <w:t>Giovedì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2BB1FED" w14:textId="77777777" w:rsidR="00AB3E84" w:rsidRPr="00C862D0" w:rsidRDefault="00AB3E84" w:rsidP="00B3478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</w:pPr>
            <w:r w:rsidRPr="00C862D0"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  <w:t>Venerdì</w:t>
            </w:r>
          </w:p>
        </w:tc>
      </w:tr>
      <w:tr w:rsidR="00AB3E84" w:rsidRPr="00C862D0" w14:paraId="7614B254" w14:textId="77777777" w:rsidTr="3BA8396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D18CAA" w14:textId="77777777" w:rsidR="00AB3E84" w:rsidRPr="00C862D0" w:rsidRDefault="00AB3E84" w:rsidP="00B3478C">
            <w:pPr>
              <w:tabs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D0E457A" w14:textId="44AE3A4D" w:rsidR="00AB3E84" w:rsidRPr="00C862D0" w:rsidRDefault="2A882F19" w:rsidP="2A882F19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/>
              <w:jc w:val="center"/>
              <w:rPr>
                <w:rFonts w:eastAsia="Calibri"/>
                <w:b/>
                <w:bCs/>
                <w:color w:val="FFFFFF" w:themeColor="background1"/>
                <w:szCs w:val="24"/>
              </w:rPr>
            </w:pPr>
            <w:r w:rsidRPr="2A882F19">
              <w:rPr>
                <w:rFonts w:ascii="Candara" w:hAnsi="Candara"/>
                <w:b/>
                <w:bCs/>
                <w:color w:val="FFFFFF" w:themeColor="background1"/>
                <w:sz w:val="22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478C2C7E" w14:textId="293E8903" w:rsidR="00AB3E84" w:rsidRPr="00C862D0" w:rsidRDefault="2A882F19" w:rsidP="2A882F19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/>
              <w:jc w:val="center"/>
              <w:rPr>
                <w:rFonts w:eastAsia="Calibri"/>
                <w:b/>
                <w:bCs/>
                <w:color w:val="FFFFFF" w:themeColor="background1"/>
                <w:szCs w:val="24"/>
              </w:rPr>
            </w:pPr>
            <w:r w:rsidRPr="2A882F19">
              <w:rPr>
                <w:rFonts w:ascii="Candara" w:hAnsi="Candara"/>
                <w:b/>
                <w:bCs/>
                <w:color w:val="FFFFFF" w:themeColor="background1"/>
                <w:sz w:val="22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793A913" w14:textId="6F08F27F" w:rsidR="00AB3E84" w:rsidRPr="00C862D0" w:rsidRDefault="2A882F19" w:rsidP="2A882F19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/>
              <w:jc w:val="center"/>
              <w:rPr>
                <w:rFonts w:eastAsia="Calibri"/>
                <w:b/>
                <w:bCs/>
                <w:color w:val="FFFFFF" w:themeColor="background1"/>
                <w:szCs w:val="24"/>
              </w:rPr>
            </w:pPr>
            <w:r w:rsidRPr="2A882F19">
              <w:rPr>
                <w:rFonts w:ascii="Candara" w:hAnsi="Candara"/>
                <w:b/>
                <w:bCs/>
                <w:color w:val="FFFFFF" w:themeColor="background1"/>
                <w:sz w:val="22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6CA2CCC" w14:textId="7FE8B375" w:rsidR="00AB3E84" w:rsidRPr="00C862D0" w:rsidRDefault="2A882F19" w:rsidP="2A882F19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/>
              <w:jc w:val="center"/>
              <w:rPr>
                <w:rFonts w:eastAsia="Calibri"/>
                <w:b/>
                <w:bCs/>
                <w:color w:val="FFFFFF" w:themeColor="background1"/>
                <w:szCs w:val="24"/>
              </w:rPr>
            </w:pPr>
            <w:r w:rsidRPr="2A882F19">
              <w:rPr>
                <w:rFonts w:ascii="Candara" w:hAnsi="Candara"/>
                <w:b/>
                <w:bCs/>
                <w:color w:val="FFFFFF" w:themeColor="background1"/>
                <w:sz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525615B" w14:textId="087052EC" w:rsidR="00AB3E84" w:rsidRPr="00C862D0" w:rsidRDefault="2A882F19" w:rsidP="2A882F19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/>
              <w:jc w:val="center"/>
              <w:rPr>
                <w:rFonts w:eastAsia="Calibri"/>
                <w:b/>
                <w:bCs/>
                <w:color w:val="FFFFFF" w:themeColor="background1"/>
                <w:szCs w:val="24"/>
              </w:rPr>
            </w:pPr>
            <w:r w:rsidRPr="2A882F19">
              <w:rPr>
                <w:rFonts w:ascii="Candara" w:hAnsi="Candara"/>
                <w:b/>
                <w:bCs/>
                <w:color w:val="FFFFFF" w:themeColor="background1"/>
                <w:sz w:val="22"/>
              </w:rPr>
              <w:t>21</w:t>
            </w:r>
          </w:p>
        </w:tc>
      </w:tr>
      <w:tr w:rsidR="00F467F1" w:rsidRPr="004A5CAB" w14:paraId="633E30B0" w14:textId="77777777" w:rsidTr="00AB4C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30A2B4B" w14:textId="77777777" w:rsidR="00F467F1" w:rsidRPr="0024647E" w:rsidRDefault="00F467F1" w:rsidP="00F467F1">
            <w:pPr>
              <w:tabs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24647E">
              <w:rPr>
                <w:rFonts w:ascii="Candara" w:hAnsi="Candara"/>
                <w:b/>
                <w:sz w:val="18"/>
                <w:szCs w:val="18"/>
              </w:rPr>
              <w:t>9-10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2B8995" w14:textId="3499445F" w:rsidR="00F467F1" w:rsidRPr="00EB6D77" w:rsidRDefault="00F467F1" w:rsidP="00AB4C80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49C87D" w14:textId="67ECBD70" w:rsidR="00F467F1" w:rsidRPr="00EB6D77" w:rsidRDefault="00A4636A" w:rsidP="00AB4C80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Archeologia Preventiva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9D0F17" w14:textId="41E3C2FA" w:rsidR="00F467F1" w:rsidRPr="00EB6D77" w:rsidRDefault="00A4636A" w:rsidP="00AB4C80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Archeologia Preventiva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58E197" w14:textId="1537EB7F" w:rsidR="00F467F1" w:rsidRPr="00EB6D77" w:rsidRDefault="00A4636A" w:rsidP="00AB4C80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Archeologia Preventiva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D317A0" w14:textId="753AC385" w:rsidR="00F467F1" w:rsidRPr="00EB6D77" w:rsidRDefault="00A4636A" w:rsidP="00AB4C80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Archeologia Preventiva</w:t>
            </w:r>
          </w:p>
        </w:tc>
      </w:tr>
      <w:tr w:rsidR="00F467F1" w:rsidRPr="004A5CAB" w14:paraId="690383FD" w14:textId="77777777" w:rsidTr="00AB4C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3DEA86D" w14:textId="77777777" w:rsidR="00F467F1" w:rsidRPr="0024647E" w:rsidRDefault="00F467F1" w:rsidP="00F467F1">
            <w:pPr>
              <w:tabs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24647E">
              <w:rPr>
                <w:rFonts w:ascii="Candara" w:hAnsi="Candara"/>
                <w:b/>
                <w:sz w:val="18"/>
                <w:szCs w:val="18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F04B4A" w14:textId="04AB0965" w:rsidR="00F467F1" w:rsidRPr="00EB6D77" w:rsidRDefault="00F467F1" w:rsidP="00AB4C80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855316" w14:textId="404C561B" w:rsidR="00F467F1" w:rsidRPr="00EB6D77" w:rsidRDefault="00A4636A" w:rsidP="00AB4C80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Archeologia Preventiva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D160E9" w14:textId="72A91500" w:rsidR="00F467F1" w:rsidRPr="00EB6D77" w:rsidRDefault="00A4636A" w:rsidP="00AB4C80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Archeologia Preventiva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7FB678" w14:textId="62F07AFC" w:rsidR="00F467F1" w:rsidRPr="00EB6D77" w:rsidRDefault="00A4636A" w:rsidP="00AB4C80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Archeologia Preventiva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87DBAF" w14:textId="3FA88F63" w:rsidR="00F467F1" w:rsidRPr="00EB6D77" w:rsidRDefault="00A4636A" w:rsidP="00AB4C80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Archeologia Preventiva</w:t>
            </w:r>
          </w:p>
        </w:tc>
      </w:tr>
      <w:tr w:rsidR="005B7ED0" w:rsidRPr="004A5CAB" w14:paraId="3A7EF752" w14:textId="77777777" w:rsidTr="00AB4C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6EB82B0" w14:textId="77777777" w:rsidR="005B7ED0" w:rsidRPr="0024647E" w:rsidRDefault="005B7ED0" w:rsidP="005B7ED0">
            <w:pPr>
              <w:tabs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24647E">
              <w:rPr>
                <w:rFonts w:ascii="Candara" w:hAnsi="Candara"/>
                <w:b/>
                <w:sz w:val="18"/>
                <w:szCs w:val="18"/>
              </w:rPr>
              <w:t>11-12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01647E" w14:textId="2C11822D" w:rsidR="005B7ED0" w:rsidRPr="00EB6D77" w:rsidRDefault="005B7ED0" w:rsidP="00AB4C80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Archeologia Preventiva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790559" w14:textId="19A50CBD" w:rsidR="005B7ED0" w:rsidRPr="000B3AD0" w:rsidRDefault="005B7ED0" w:rsidP="00AB4C80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Corso GIS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CEFD6D" w14:textId="0A99D4D4" w:rsidR="005B7ED0" w:rsidRPr="000B3AD0" w:rsidRDefault="005B7ED0" w:rsidP="00AB4C80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 w:rsidRPr="00FF0EF4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Archeologia e Storia dell’arte greca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DD0D1F" w14:textId="3486ED1D" w:rsidR="005B7ED0" w:rsidRPr="000B3AD0" w:rsidRDefault="005B7ED0" w:rsidP="00AB4C80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Corso GIS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4D45E4" w14:textId="0E0667DB" w:rsidR="005B7ED0" w:rsidRPr="000B3AD0" w:rsidRDefault="005B7ED0" w:rsidP="00AB4C80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 w:rsidRPr="00640C25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Archeologia della Magna Grecia</w:t>
            </w:r>
          </w:p>
        </w:tc>
      </w:tr>
      <w:tr w:rsidR="005B7ED0" w:rsidRPr="004A5CAB" w14:paraId="334CFB82" w14:textId="77777777" w:rsidTr="00AB4C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3E2E72C" w14:textId="77777777" w:rsidR="005B7ED0" w:rsidRPr="0024647E" w:rsidRDefault="005B7ED0" w:rsidP="005B7ED0">
            <w:pPr>
              <w:tabs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24647E">
              <w:rPr>
                <w:rFonts w:ascii="Candara" w:hAnsi="Candara"/>
                <w:b/>
                <w:sz w:val="18"/>
                <w:szCs w:val="18"/>
              </w:rPr>
              <w:t>12-13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CB496B" w14:textId="4CA921D6" w:rsidR="005B7ED0" w:rsidRPr="00EB6D77" w:rsidRDefault="005B7ED0" w:rsidP="00AB4C80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Archeologia Preventiva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CC5DD1" w14:textId="00B165FE" w:rsidR="005B7ED0" w:rsidRPr="000B3AD0" w:rsidRDefault="005B7ED0" w:rsidP="00AB4C80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Corso GIS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3813DD" w14:textId="27709C45" w:rsidR="005B7ED0" w:rsidRPr="000B3AD0" w:rsidRDefault="005B7ED0" w:rsidP="00AB4C80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 w:rsidRPr="00FF0EF4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Archeologia e Storia dell’arte greca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5EBF5A" w14:textId="37433EF0" w:rsidR="005B7ED0" w:rsidRPr="000B3AD0" w:rsidRDefault="005B7ED0" w:rsidP="00AB4C80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Corso GIS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DFD721" w14:textId="53A94C75" w:rsidR="005B7ED0" w:rsidRPr="000B3AD0" w:rsidRDefault="005B7ED0" w:rsidP="00AB4C80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 w:rsidRPr="00640C25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Archeologia della Magna Grecia</w:t>
            </w:r>
          </w:p>
        </w:tc>
      </w:tr>
      <w:tr w:rsidR="00F467F1" w:rsidRPr="00342F32" w14:paraId="1075B7BB" w14:textId="77777777" w:rsidTr="00AB4C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B598112" w14:textId="71F79278" w:rsidR="00F467F1" w:rsidRPr="0024647E" w:rsidRDefault="2A882F19" w:rsidP="2A882F19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 w:rsidRPr="2A882F19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>13-15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3B95706" w14:textId="77777777" w:rsidR="00F467F1" w:rsidRPr="007D3EA1" w:rsidRDefault="00F467F1" w:rsidP="00AB4C80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color w:val="660033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84C3F99" w14:textId="77777777" w:rsidR="00F467F1" w:rsidRPr="007D3EA1" w:rsidRDefault="00F467F1" w:rsidP="00AB4C80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color w:val="66003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0308FD2" w14:textId="77777777" w:rsidR="00F467F1" w:rsidRPr="007D3EA1" w:rsidRDefault="00F467F1" w:rsidP="00AB4C80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left="-248" w:firstLine="248"/>
              <w:jc w:val="center"/>
              <w:rPr>
                <w:rFonts w:ascii="Candara" w:hAnsi="Candara"/>
                <w:color w:val="660033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20A50D2" w14:textId="77777777" w:rsidR="00F467F1" w:rsidRPr="007D3EA1" w:rsidRDefault="00F467F1" w:rsidP="00AB4C80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color w:val="660033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0CB407D" w14:textId="77777777" w:rsidR="00F467F1" w:rsidRPr="007D3EA1" w:rsidRDefault="00F467F1" w:rsidP="00AB4C80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color w:val="660033"/>
                <w:sz w:val="18"/>
                <w:szCs w:val="18"/>
              </w:rPr>
            </w:pPr>
          </w:p>
        </w:tc>
      </w:tr>
      <w:tr w:rsidR="0008090F" w:rsidRPr="00B070C4" w14:paraId="11F43DFE" w14:textId="77777777" w:rsidTr="00AB4C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F163CE1" w14:textId="379766E7" w:rsidR="0008090F" w:rsidRPr="0024647E" w:rsidRDefault="0008090F" w:rsidP="0008090F">
            <w:pPr>
              <w:tabs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3BA8396E">
              <w:rPr>
                <w:rFonts w:ascii="Candara" w:hAnsi="Candara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2A4EB4" w14:textId="5A40D227" w:rsidR="0008090F" w:rsidRPr="00644B8D" w:rsidRDefault="0008090F" w:rsidP="00AB4C80">
            <w:pPr>
              <w:keepNext/>
              <w:keepLines/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Corso GIS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1A321B" w14:textId="5DA7EC17" w:rsidR="0008090F" w:rsidRPr="00613548" w:rsidRDefault="0008090F" w:rsidP="00AB4C80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 w:rsidRPr="00613548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 xml:space="preserve">Archeologia </w:t>
            </w:r>
            <w:r w:rsidR="00613548" w:rsidRPr="00613548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e Storia dell’arte greca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012EBF" w14:textId="3A08D9D6" w:rsidR="0008090F" w:rsidRPr="007D3EA1" w:rsidRDefault="0008090F" w:rsidP="00AB4C80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Storia greca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6B0F4F" w14:textId="58FFB5A5" w:rsidR="0008090F" w:rsidRPr="007D3EA1" w:rsidRDefault="0008090F" w:rsidP="00AB4C80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660033"/>
                <w:sz w:val="18"/>
                <w:szCs w:val="18"/>
              </w:rPr>
            </w:pPr>
            <w:r>
              <w:rPr>
                <w:rFonts w:ascii="Candara" w:hAnsi="Candara"/>
                <w:b/>
                <w:color w:val="0070C0"/>
                <w:sz w:val="18"/>
                <w:szCs w:val="18"/>
              </w:rPr>
              <w:t>Numismatica greca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370CD6" w14:textId="13887EF6" w:rsidR="0008090F" w:rsidRPr="007D3EA1" w:rsidRDefault="0008090F" w:rsidP="00AB4C80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Corso GIS</w:t>
            </w:r>
          </w:p>
        </w:tc>
      </w:tr>
      <w:tr w:rsidR="0008090F" w:rsidRPr="00B070C4" w14:paraId="54C05136" w14:textId="77777777" w:rsidTr="00AB4C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1FB015A" w14:textId="4ADBCDE8" w:rsidR="0008090F" w:rsidRPr="0024647E" w:rsidRDefault="0008090F" w:rsidP="0008090F">
            <w:pPr>
              <w:tabs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3BA8396E">
              <w:rPr>
                <w:rFonts w:ascii="Candara" w:hAnsi="Candara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6FCFDB" w14:textId="4F73AE33" w:rsidR="0008090F" w:rsidRPr="00644B8D" w:rsidRDefault="0008090F" w:rsidP="00AB4C80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Corso GIS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85EF8E" w14:textId="6B62BE8A" w:rsidR="0008090F" w:rsidRPr="007D3EA1" w:rsidRDefault="00613548" w:rsidP="00AB4C80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 w:rsidRPr="00613548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Archeologia e Storia dell’arte greca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44031C" w14:textId="5BD08EE8" w:rsidR="0008090F" w:rsidRPr="007D3EA1" w:rsidRDefault="0008090F" w:rsidP="00AB4C80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Storia greca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3831EC" w14:textId="41F4D837" w:rsidR="0008090F" w:rsidRPr="007D3EA1" w:rsidRDefault="0008090F" w:rsidP="00AB4C80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660033"/>
                <w:sz w:val="18"/>
                <w:szCs w:val="18"/>
              </w:rPr>
            </w:pPr>
            <w:r>
              <w:rPr>
                <w:rFonts w:ascii="Candara" w:hAnsi="Candara"/>
                <w:b/>
                <w:color w:val="0070C0"/>
                <w:sz w:val="18"/>
                <w:szCs w:val="18"/>
              </w:rPr>
              <w:t>Numismatica greca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E0022D" w14:textId="75A563CB" w:rsidR="0008090F" w:rsidRPr="007D3EA1" w:rsidRDefault="0008090F" w:rsidP="00AB4C80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Corso GIS</w:t>
            </w:r>
          </w:p>
        </w:tc>
      </w:tr>
      <w:tr w:rsidR="00D80892" w:rsidRPr="00B070C4" w14:paraId="1F47F358" w14:textId="77777777" w:rsidTr="00AB4C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0F86ECA" w14:textId="1C6F8D98" w:rsidR="00D80892" w:rsidRPr="0024647E" w:rsidRDefault="00D80892" w:rsidP="00D80892">
            <w:pPr>
              <w:tabs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bookmarkStart w:id="0" w:name="_Hlk93254750"/>
            <w:r w:rsidRPr="3BA8396E">
              <w:rPr>
                <w:rFonts w:ascii="Candara" w:hAnsi="Candara"/>
                <w:b/>
                <w:bCs/>
                <w:sz w:val="18"/>
                <w:szCs w:val="18"/>
              </w:rPr>
              <w:t>17-18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BF23FD" w14:textId="15B00129" w:rsidR="00D80892" w:rsidRPr="00644B8D" w:rsidRDefault="00D80892" w:rsidP="00AB4C80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Corso GIS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D443E8" w14:textId="4EE1625F" w:rsidR="00D80892" w:rsidRPr="007D3EA1" w:rsidRDefault="00D80892" w:rsidP="00AB4C80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 w:rsidRPr="3BA8396E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 xml:space="preserve">Archeologia </w:t>
            </w:r>
            <w:r w:rsidR="00613548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della Magna Grecia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3DC817" w14:textId="08CE9964" w:rsidR="00D80892" w:rsidRPr="007D3EA1" w:rsidRDefault="00DC51B1" w:rsidP="00AB4C80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Legislazione dei BBCC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31E5A8" w14:textId="0F6A96BD" w:rsidR="00D80892" w:rsidRPr="007D3EA1" w:rsidRDefault="00D80892" w:rsidP="00AB4C80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C00000"/>
                <w:sz w:val="18"/>
                <w:szCs w:val="18"/>
              </w:rPr>
            </w:pPr>
            <w:r w:rsidRPr="3BA8396E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Numismatica romana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444CEC" w14:textId="3E557DDB" w:rsidR="00D80892" w:rsidRPr="007D3EA1" w:rsidRDefault="00D80892" w:rsidP="00AB4C80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Corso GIS</w:t>
            </w:r>
          </w:p>
        </w:tc>
      </w:tr>
      <w:tr w:rsidR="00D80892" w:rsidRPr="00B070C4" w14:paraId="3B954CDC" w14:textId="77777777" w:rsidTr="00AB4C8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64F493E" w14:textId="2BD9C481" w:rsidR="00D80892" w:rsidRPr="0024647E" w:rsidRDefault="00D80892" w:rsidP="00D80892">
            <w:pPr>
              <w:tabs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2A882F19">
              <w:rPr>
                <w:rFonts w:ascii="Candara" w:hAnsi="Candara"/>
                <w:b/>
                <w:bCs/>
                <w:sz w:val="18"/>
                <w:szCs w:val="18"/>
              </w:rPr>
              <w:t>18-19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B993EF" w14:textId="780A7FFA" w:rsidR="00D80892" w:rsidRPr="00644B8D" w:rsidRDefault="00D80892" w:rsidP="00AB4C80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Corso GIS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6D0B72" w14:textId="6EEC5231" w:rsidR="00D80892" w:rsidRPr="007D3EA1" w:rsidRDefault="00D80892" w:rsidP="00AB4C80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 w:rsidRPr="3BA8396E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 xml:space="preserve">Archeologia </w:t>
            </w:r>
            <w:r w:rsidR="00613548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della Magna Grecia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5CE32B" w14:textId="2E054ABC" w:rsidR="00D80892" w:rsidRPr="007D3EA1" w:rsidRDefault="00DC51B1" w:rsidP="00AB4C80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Legislazione dei BBCC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83986E" w14:textId="4D6D097F" w:rsidR="00D80892" w:rsidRPr="007D3EA1" w:rsidRDefault="00D80892" w:rsidP="00AB4C80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C00000"/>
                <w:sz w:val="18"/>
                <w:szCs w:val="18"/>
              </w:rPr>
            </w:pPr>
            <w:r w:rsidRPr="3BA8396E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Numismatica romana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7B6316" w14:textId="14F5EDCA" w:rsidR="00D80892" w:rsidRPr="007D3EA1" w:rsidRDefault="00D80892" w:rsidP="00AB4C80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Corso GIS</w:t>
            </w:r>
          </w:p>
        </w:tc>
      </w:tr>
      <w:bookmarkEnd w:id="0"/>
    </w:tbl>
    <w:p w14:paraId="0FD3188D" w14:textId="17F9C7F1" w:rsidR="00DA50F5" w:rsidRDefault="00DA50F5" w:rsidP="00F455BF">
      <w:pPr>
        <w:tabs>
          <w:tab w:val="left" w:pos="534"/>
          <w:tab w:val="left" w:pos="2376"/>
          <w:tab w:val="left" w:pos="4361"/>
          <w:tab w:val="left" w:pos="6204"/>
          <w:tab w:val="left" w:pos="8096"/>
        </w:tabs>
        <w:spacing w:before="80" w:after="80" w:line="40" w:lineRule="atLeast"/>
        <w:ind w:left="-635" w:firstLine="0"/>
        <w:jc w:val="left"/>
        <w:rPr>
          <w:rFonts w:ascii="Candara" w:hAnsi="Candara"/>
          <w:b/>
          <w:sz w:val="18"/>
          <w:szCs w:val="18"/>
        </w:rPr>
      </w:pPr>
    </w:p>
    <w:tbl>
      <w:tblPr>
        <w:tblStyle w:val="Grigliatabella"/>
        <w:tblW w:w="10666" w:type="dxa"/>
        <w:tblInd w:w="-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1985"/>
        <w:gridCol w:w="1984"/>
        <w:gridCol w:w="1985"/>
        <w:gridCol w:w="1984"/>
        <w:gridCol w:w="1985"/>
      </w:tblGrid>
      <w:tr w:rsidR="00F455BF" w:rsidRPr="0025267E" w14:paraId="265898CF" w14:textId="77777777" w:rsidTr="3BA8396E">
        <w:tc>
          <w:tcPr>
            <w:tcW w:w="106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14:paraId="6E149302" w14:textId="254CE77D" w:rsidR="00F455BF" w:rsidRPr="00757BA0" w:rsidRDefault="3BA8396E" w:rsidP="3BA8396E">
            <w:pPr>
              <w:tabs>
                <w:tab w:val="left" w:pos="2093"/>
                <w:tab w:val="left" w:pos="4075"/>
                <w:tab w:val="left" w:pos="6059"/>
                <w:tab w:val="left" w:pos="8042"/>
              </w:tabs>
              <w:spacing w:before="120" w:after="120"/>
              <w:ind w:firstLine="0"/>
              <w:jc w:val="center"/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</w:pPr>
            <w:r w:rsidRPr="3BA8396E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GENNAIO/FEBBRAIO 2022</w:t>
            </w:r>
          </w:p>
        </w:tc>
      </w:tr>
      <w:tr w:rsidR="00F455BF" w:rsidRPr="00C862D0" w14:paraId="4AA79BEC" w14:textId="77777777" w:rsidTr="3BA83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EAF206" w14:textId="77777777" w:rsidR="00F455BF" w:rsidRPr="00C862D0" w:rsidRDefault="00F455BF" w:rsidP="00066EFC">
            <w:pPr>
              <w:tabs>
                <w:tab w:val="left" w:pos="651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353AC31" w14:textId="77777777" w:rsidR="00F455BF" w:rsidRPr="00C862D0" w:rsidRDefault="00F455BF" w:rsidP="00066EF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</w:pPr>
            <w:r w:rsidRPr="00C862D0"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  <w:t>Lunedì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C01AFBE" w14:textId="77777777" w:rsidR="00F455BF" w:rsidRPr="00C862D0" w:rsidRDefault="00F455BF" w:rsidP="00066EF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</w:pPr>
            <w:r w:rsidRPr="00C862D0"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  <w:t>Martedì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7BFBAA2" w14:textId="77777777" w:rsidR="00F455BF" w:rsidRPr="00C862D0" w:rsidRDefault="00F455BF" w:rsidP="00066EF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</w:pPr>
            <w:r w:rsidRPr="00C862D0"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  <w:t>Mercoledì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1678B94" w14:textId="77777777" w:rsidR="00F455BF" w:rsidRPr="00C862D0" w:rsidRDefault="00F455BF" w:rsidP="00066EF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</w:pPr>
            <w:r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  <w:t>Giovedì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C62857B" w14:textId="77777777" w:rsidR="00F455BF" w:rsidRPr="00C862D0" w:rsidRDefault="00F455BF" w:rsidP="00066EF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</w:pPr>
            <w:r w:rsidRPr="00C862D0"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  <w:t>Venerdì</w:t>
            </w:r>
          </w:p>
        </w:tc>
      </w:tr>
      <w:tr w:rsidR="00F455BF" w:rsidRPr="00C862D0" w14:paraId="3B4C26FA" w14:textId="77777777" w:rsidTr="3BA83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157737" w14:textId="77777777" w:rsidR="00F455BF" w:rsidRPr="00C862D0" w:rsidRDefault="00F455BF" w:rsidP="00066EFC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FFFFFF" w:themeColor="background1"/>
                <w:sz w:val="22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18B4197" w14:textId="130CE225" w:rsidR="00F455BF" w:rsidRPr="00C862D0" w:rsidRDefault="3BA8396E" w:rsidP="3BA8396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/>
              <w:jc w:val="center"/>
              <w:rPr>
                <w:rFonts w:eastAsia="Calibri"/>
                <w:b/>
                <w:bCs/>
                <w:color w:val="FFFFFF" w:themeColor="background1"/>
                <w:szCs w:val="24"/>
              </w:rPr>
            </w:pPr>
            <w:r w:rsidRPr="3BA8396E">
              <w:rPr>
                <w:rFonts w:ascii="Candara" w:hAnsi="Candara"/>
                <w:b/>
                <w:bCs/>
                <w:color w:val="FFFFFF" w:themeColor="background1"/>
                <w:sz w:val="22"/>
              </w:rPr>
              <w:t>31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65FF1B4" w14:textId="44A0973E" w:rsidR="00F455BF" w:rsidRPr="00C862D0" w:rsidRDefault="3BA8396E" w:rsidP="3BA8396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/>
              <w:jc w:val="center"/>
              <w:rPr>
                <w:rFonts w:eastAsia="Calibri"/>
                <w:b/>
                <w:bCs/>
                <w:color w:val="FFFFFF" w:themeColor="background1"/>
                <w:szCs w:val="24"/>
              </w:rPr>
            </w:pPr>
            <w:r w:rsidRPr="3BA8396E">
              <w:rPr>
                <w:rFonts w:ascii="Candara" w:hAnsi="Candara"/>
                <w:b/>
                <w:bCs/>
                <w:color w:val="FFFFFF" w:themeColor="background1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9C87AE7" w14:textId="7FAEB3E3" w:rsidR="00F455BF" w:rsidRPr="00C862D0" w:rsidRDefault="3BA8396E" w:rsidP="3BA8396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/>
              <w:jc w:val="center"/>
              <w:rPr>
                <w:rFonts w:eastAsia="Calibri"/>
                <w:b/>
                <w:bCs/>
                <w:color w:val="FFFFFF" w:themeColor="background1"/>
                <w:szCs w:val="24"/>
              </w:rPr>
            </w:pPr>
            <w:r w:rsidRPr="3BA8396E">
              <w:rPr>
                <w:rFonts w:ascii="Candara" w:hAnsi="Candara"/>
                <w:b/>
                <w:bCs/>
                <w:color w:val="FFFFFF" w:themeColor="background1"/>
                <w:sz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B1FDB23" w14:textId="7D5C31B2" w:rsidR="00F455BF" w:rsidRPr="00C862D0" w:rsidRDefault="3BA8396E" w:rsidP="3BA8396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/>
              <w:jc w:val="center"/>
              <w:rPr>
                <w:rFonts w:eastAsia="Calibri"/>
                <w:b/>
                <w:bCs/>
                <w:color w:val="FFFFFF" w:themeColor="background1"/>
                <w:szCs w:val="24"/>
              </w:rPr>
            </w:pPr>
            <w:r w:rsidRPr="3BA8396E">
              <w:rPr>
                <w:rFonts w:ascii="Candara" w:hAnsi="Candara"/>
                <w:b/>
                <w:bCs/>
                <w:color w:val="FFFFFF" w:themeColor="background1"/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026CB26" w14:textId="35FA9BE3" w:rsidR="00F455BF" w:rsidRPr="00C862D0" w:rsidRDefault="3BA8396E" w:rsidP="3BA8396E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/>
              <w:jc w:val="center"/>
              <w:rPr>
                <w:rFonts w:eastAsia="Calibri"/>
                <w:b/>
                <w:bCs/>
                <w:color w:val="FFFFFF" w:themeColor="background1"/>
                <w:szCs w:val="24"/>
              </w:rPr>
            </w:pPr>
            <w:r w:rsidRPr="3BA8396E">
              <w:rPr>
                <w:rFonts w:ascii="Candara" w:hAnsi="Candara"/>
                <w:b/>
                <w:bCs/>
                <w:color w:val="FFFFFF" w:themeColor="background1"/>
                <w:sz w:val="22"/>
              </w:rPr>
              <w:t>4</w:t>
            </w:r>
          </w:p>
        </w:tc>
      </w:tr>
      <w:tr w:rsidR="00DC51B1" w:rsidRPr="005F37F9" w14:paraId="773687E9" w14:textId="77777777" w:rsidTr="00AB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3802B2B" w14:textId="77777777" w:rsidR="00DC51B1" w:rsidRPr="0024647E" w:rsidRDefault="00DC51B1" w:rsidP="00DC51B1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24647E">
              <w:rPr>
                <w:rFonts w:ascii="Candara" w:hAnsi="Candara"/>
                <w:b/>
                <w:sz w:val="18"/>
                <w:szCs w:val="18"/>
              </w:rPr>
              <w:t>9-10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051579" w14:textId="3190196B" w:rsidR="00DC51B1" w:rsidRPr="005F37F9" w:rsidRDefault="00DC51B1" w:rsidP="00DC51B1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 w:rsidRPr="007A235F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Archeologia e Storia dell’arte greca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157862" w14:textId="2FA7E8FC" w:rsidR="00DC51B1" w:rsidRPr="005F37F9" w:rsidRDefault="00DC51B1" w:rsidP="00DC51B1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Storia greca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B80EA3" w14:textId="4E6575AD" w:rsidR="00DC51B1" w:rsidRPr="005F37F9" w:rsidRDefault="00DC51B1" w:rsidP="00DC51B1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Topografia e Cartografia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163E2F" w14:textId="0680BFF6" w:rsidR="00DC51B1" w:rsidRPr="007A3201" w:rsidRDefault="00DC51B1" w:rsidP="00DC51B1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Topografia e Cartografia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5C690A" w14:textId="0DC42CE8" w:rsidR="00DC51B1" w:rsidRPr="0002727E" w:rsidRDefault="00DC51B1" w:rsidP="00DC51B1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Legislazione dei BBCC</w:t>
            </w:r>
          </w:p>
        </w:tc>
      </w:tr>
      <w:tr w:rsidR="00DC51B1" w:rsidRPr="005F37F9" w14:paraId="762B2EE4" w14:textId="77777777" w:rsidTr="00AB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208E957" w14:textId="77777777" w:rsidR="00DC51B1" w:rsidRPr="0024647E" w:rsidRDefault="00DC51B1" w:rsidP="00DC51B1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24647E">
              <w:rPr>
                <w:rFonts w:ascii="Candara" w:hAnsi="Candara"/>
                <w:b/>
                <w:sz w:val="18"/>
                <w:szCs w:val="18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EC4D1A" w14:textId="002BDC24" w:rsidR="00DC51B1" w:rsidRPr="005F37F9" w:rsidRDefault="00DC51B1" w:rsidP="00DC51B1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 w:rsidRPr="007A235F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Archeologia e Storia dell’arte greca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56B584" w14:textId="57A1CDB5" w:rsidR="00DC51B1" w:rsidRPr="005F37F9" w:rsidRDefault="00DC51B1" w:rsidP="00DC51B1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Storia greca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7E55FC" w14:textId="25604477" w:rsidR="00DC51B1" w:rsidRPr="005F37F9" w:rsidRDefault="00DC51B1" w:rsidP="00DC51B1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Topografia e Cartografia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B54D89" w14:textId="1450FE56" w:rsidR="00DC51B1" w:rsidRPr="00B3478C" w:rsidRDefault="00DC51B1" w:rsidP="00DC51B1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Topografia e Cartografia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6C41F6" w14:textId="39FB703C" w:rsidR="00DC51B1" w:rsidRPr="0002727E" w:rsidRDefault="00DC51B1" w:rsidP="00DC51B1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Legislazione dei BBCC</w:t>
            </w:r>
          </w:p>
        </w:tc>
      </w:tr>
      <w:tr w:rsidR="007A24AB" w:rsidRPr="005F37F9" w14:paraId="75AF9E82" w14:textId="77777777" w:rsidTr="00AB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1B2C754" w14:textId="77777777" w:rsidR="007A24AB" w:rsidRPr="0024647E" w:rsidRDefault="007A24AB" w:rsidP="007A24AB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24647E">
              <w:rPr>
                <w:rFonts w:ascii="Candara" w:hAnsi="Candara"/>
                <w:b/>
                <w:sz w:val="18"/>
                <w:szCs w:val="18"/>
              </w:rPr>
              <w:t>11-12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95CDEF" w14:textId="46EED2B9" w:rsidR="007A24AB" w:rsidRPr="005F37F9" w:rsidRDefault="007A24AB" w:rsidP="007A24AB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 w:rsidRPr="00F15AAE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Archeologia della Magna Grecia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0A43BB" w14:textId="6B3F2835" w:rsidR="007A24AB" w:rsidRPr="005F37F9" w:rsidRDefault="007A24AB" w:rsidP="007A24AB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Topografia e Cartografia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D54B27" w14:textId="0D7DEAE9" w:rsidR="007A24AB" w:rsidRPr="005F37F9" w:rsidRDefault="007A24AB" w:rsidP="007A24AB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 w:rsidRPr="00E10703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Archeologia della Magna Grecia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B0F880" w14:textId="4F3AB217" w:rsidR="007A24AB" w:rsidRPr="0002727E" w:rsidRDefault="007A24AB" w:rsidP="007A24AB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 w:rsidRPr="008B5936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Archeologia e Storia dell’arte greca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3A1E77" w14:textId="07B0D528" w:rsidR="007A24AB" w:rsidRPr="0002727E" w:rsidRDefault="007A24AB" w:rsidP="007A24AB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 w:rsidRPr="002850F4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Archeologia della Magna Grecia</w:t>
            </w:r>
          </w:p>
        </w:tc>
      </w:tr>
      <w:tr w:rsidR="007A24AB" w:rsidRPr="005F37F9" w14:paraId="13B2C970" w14:textId="77777777" w:rsidTr="00AB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D60D4EA" w14:textId="77777777" w:rsidR="007A24AB" w:rsidRPr="0024647E" w:rsidRDefault="007A24AB" w:rsidP="007A24AB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24647E">
              <w:rPr>
                <w:rFonts w:ascii="Candara" w:hAnsi="Candara"/>
                <w:b/>
                <w:sz w:val="18"/>
                <w:szCs w:val="18"/>
              </w:rPr>
              <w:t>12-13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D5003B" w14:textId="30B7952F" w:rsidR="007A24AB" w:rsidRPr="005F37F9" w:rsidRDefault="007A24AB" w:rsidP="007A24AB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 w:rsidRPr="00F15AAE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Archeologia della Magna Grecia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76AE94" w14:textId="3922E053" w:rsidR="007A24AB" w:rsidRPr="005F37F9" w:rsidRDefault="007A24AB" w:rsidP="007A24AB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Topografia e Cartografia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1420C1" w14:textId="2E908C88" w:rsidR="007A24AB" w:rsidRPr="005F37F9" w:rsidRDefault="007A24AB" w:rsidP="007A24AB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 w:rsidRPr="00E10703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Archeologia della Magna Grecia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3986C6" w14:textId="367F4E8A" w:rsidR="007A24AB" w:rsidRPr="0002727E" w:rsidRDefault="007A24AB" w:rsidP="007A24AB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 w:rsidRPr="008B5936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Archeologia e Storia dell’arte greca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F41ABE" w14:textId="3A8F9790" w:rsidR="007A24AB" w:rsidRPr="0002727E" w:rsidRDefault="007A24AB" w:rsidP="007A24AB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 w:rsidRPr="002850F4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Archeologia della Magna Grecia</w:t>
            </w:r>
          </w:p>
        </w:tc>
      </w:tr>
      <w:tr w:rsidR="007A24AB" w:rsidRPr="00342F32" w14:paraId="58999AB7" w14:textId="77777777" w:rsidTr="00AB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CE67C11" w14:textId="45CC1E77" w:rsidR="007A24AB" w:rsidRPr="0024647E" w:rsidRDefault="007A24AB" w:rsidP="007A24AB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 w:rsidRPr="3BA8396E"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  <w:t>13-15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13282B9" w14:textId="77777777" w:rsidR="007A24AB" w:rsidRPr="00342F32" w:rsidRDefault="007A24AB" w:rsidP="007A24AB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9CDD849" w14:textId="77777777" w:rsidR="007A24AB" w:rsidRPr="00342F32" w:rsidRDefault="007A24AB" w:rsidP="007A24AB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8EF43A1" w14:textId="77777777" w:rsidR="007A24AB" w:rsidRPr="00342F32" w:rsidRDefault="007A24AB" w:rsidP="007A24AB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E0272E6" w14:textId="77777777" w:rsidR="007A24AB" w:rsidRPr="00342F32" w:rsidRDefault="007A24AB" w:rsidP="007A24AB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EFE9B54" w14:textId="77777777" w:rsidR="007A24AB" w:rsidRPr="00342F32" w:rsidRDefault="007A24AB" w:rsidP="007A24AB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7A24AB" w:rsidRPr="005F37F9" w14:paraId="7028A578" w14:textId="77777777" w:rsidTr="00AB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7D136F9" w14:textId="2179EFF2" w:rsidR="007A24AB" w:rsidRPr="0024647E" w:rsidRDefault="007A24AB" w:rsidP="007A24AB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3BA8396E">
              <w:rPr>
                <w:rFonts w:ascii="Candara" w:hAnsi="Candara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36B5CA" w14:textId="62D8F077" w:rsidR="007A24AB" w:rsidRPr="005F37F9" w:rsidRDefault="007A24AB" w:rsidP="007A24AB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1F4E79" w:themeColor="accent1" w:themeShade="8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Storia greca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E8DD39" w14:textId="115FFA14" w:rsidR="007A24AB" w:rsidRPr="005F37F9" w:rsidRDefault="007A24AB" w:rsidP="007A24AB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E53715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Archeologia e Storia dell’arte greca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7BC18D" w14:textId="49108667" w:rsidR="007A24AB" w:rsidRPr="00B3478C" w:rsidRDefault="007A24AB" w:rsidP="007A24AB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color w:val="0070C0"/>
                <w:sz w:val="18"/>
                <w:szCs w:val="18"/>
              </w:rPr>
              <w:t>Numismatica greca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BD2301" w14:textId="18A02F8E" w:rsidR="007A24AB" w:rsidRPr="0002727E" w:rsidRDefault="007A24AB" w:rsidP="007A24AB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Storia greca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F49C9B" w14:textId="2444CE7E" w:rsidR="007A24AB" w:rsidRPr="0002727E" w:rsidRDefault="007A24AB" w:rsidP="007A24AB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Storia greca</w:t>
            </w:r>
          </w:p>
        </w:tc>
      </w:tr>
      <w:tr w:rsidR="007A24AB" w:rsidRPr="005F37F9" w14:paraId="66DA219A" w14:textId="77777777" w:rsidTr="00AB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260F184" w14:textId="78EE1710" w:rsidR="007A24AB" w:rsidRPr="0024647E" w:rsidRDefault="007A24AB" w:rsidP="007A24AB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3BA8396E">
              <w:rPr>
                <w:rFonts w:ascii="Candara" w:hAnsi="Candara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1E37C9" w14:textId="378DFE2A" w:rsidR="007A24AB" w:rsidRPr="005F37F9" w:rsidRDefault="007A24AB" w:rsidP="007A24AB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1F4E79" w:themeColor="accent1" w:themeShade="8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Storia greca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4EE3E5" w14:textId="4CCB60F3" w:rsidR="007A24AB" w:rsidRPr="005F37F9" w:rsidRDefault="007A24AB" w:rsidP="007A24AB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E53715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Archeologia e Storia dell’arte greca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89CC23" w14:textId="1A00FE61" w:rsidR="007A24AB" w:rsidRPr="00B3478C" w:rsidRDefault="007A24AB" w:rsidP="007A24AB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color w:val="0070C0"/>
                <w:sz w:val="18"/>
                <w:szCs w:val="18"/>
              </w:rPr>
              <w:t>Numismatica greca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6955F9" w14:textId="544D11CF" w:rsidR="007A24AB" w:rsidRPr="0002727E" w:rsidRDefault="007A24AB" w:rsidP="007A24AB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Storia greca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140394" w14:textId="7EB28F96" w:rsidR="007A24AB" w:rsidRPr="0002727E" w:rsidRDefault="007A24AB" w:rsidP="007A24AB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Storia greca</w:t>
            </w:r>
          </w:p>
        </w:tc>
      </w:tr>
      <w:tr w:rsidR="0080185F" w:rsidRPr="005F37F9" w14:paraId="74398A0B" w14:textId="77777777" w:rsidTr="00AB4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947ECCE" w14:textId="7CF9DB1D" w:rsidR="0080185F" w:rsidRPr="0024647E" w:rsidRDefault="0080185F" w:rsidP="0080185F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3BA8396E">
              <w:rPr>
                <w:rFonts w:ascii="Candara" w:hAnsi="Candara"/>
                <w:b/>
                <w:bCs/>
                <w:sz w:val="18"/>
                <w:szCs w:val="18"/>
              </w:rPr>
              <w:t>17-18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548F33" w14:textId="076DBB64" w:rsidR="0080185F" w:rsidRPr="005F37F9" w:rsidRDefault="0080185F" w:rsidP="0080185F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1F4E79" w:themeColor="accent1" w:themeShade="8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Topografia e Cartografia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0674BD" w14:textId="27CCE86F" w:rsidR="0080185F" w:rsidRPr="005F37F9" w:rsidRDefault="0080185F" w:rsidP="0080185F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0109BF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Archeologia della Magna Grecia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B94F01" w14:textId="5D796A31" w:rsidR="0080185F" w:rsidRPr="0002727E" w:rsidRDefault="0080185F" w:rsidP="0080185F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0070C0"/>
                <w:sz w:val="18"/>
                <w:szCs w:val="18"/>
              </w:rPr>
            </w:pPr>
            <w:r w:rsidRPr="0002727E">
              <w:rPr>
                <w:rFonts w:ascii="Candara" w:hAnsi="Candara"/>
                <w:b/>
                <w:color w:val="0070C0"/>
                <w:sz w:val="18"/>
                <w:szCs w:val="18"/>
              </w:rPr>
              <w:t>Numismatica</w:t>
            </w:r>
            <w:r>
              <w:rPr>
                <w:rFonts w:ascii="Candara" w:hAnsi="Candara"/>
                <w:b/>
                <w:color w:val="0070C0"/>
                <w:sz w:val="18"/>
                <w:szCs w:val="18"/>
              </w:rPr>
              <w:t xml:space="preserve"> romana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1892C2" w14:textId="4A349DED" w:rsidR="0080185F" w:rsidRPr="0002727E" w:rsidRDefault="0080185F" w:rsidP="0080185F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 w:rsidRPr="00113B01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Archeologia della Magna Grecia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C2FB90" w14:textId="2A5FF992" w:rsidR="0080185F" w:rsidRPr="00B3478C" w:rsidRDefault="0080185F" w:rsidP="0080185F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Topografia e Cartografia</w:t>
            </w:r>
          </w:p>
        </w:tc>
      </w:tr>
      <w:tr w:rsidR="0080185F" w:rsidRPr="005F37F9" w14:paraId="00721E20" w14:textId="77777777" w:rsidTr="006A6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E71B3D1" w14:textId="51F27BC8" w:rsidR="0080185F" w:rsidRPr="0024647E" w:rsidRDefault="0080185F" w:rsidP="0080185F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3BA8396E">
              <w:rPr>
                <w:rFonts w:ascii="Candara" w:hAnsi="Candara"/>
                <w:b/>
                <w:bCs/>
                <w:sz w:val="18"/>
                <w:szCs w:val="18"/>
              </w:rPr>
              <w:lastRenderedPageBreak/>
              <w:t>18-19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0C4173" w14:textId="17BAAEB1" w:rsidR="0080185F" w:rsidRPr="005F37F9" w:rsidRDefault="0080185F" w:rsidP="0080185F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1F4E79" w:themeColor="accent1" w:themeShade="8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Topografia e Cartografia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37C187" w14:textId="7AFDB0E7" w:rsidR="0080185F" w:rsidRPr="005F37F9" w:rsidRDefault="0080185F" w:rsidP="0080185F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0109BF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Archeologia della Magna Grecia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082F55" w14:textId="15EBBD62" w:rsidR="0080185F" w:rsidRPr="0002727E" w:rsidRDefault="0080185F" w:rsidP="0080185F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color w:val="0070C0"/>
                <w:sz w:val="18"/>
                <w:szCs w:val="18"/>
              </w:rPr>
            </w:pPr>
            <w:r w:rsidRPr="0002727E">
              <w:rPr>
                <w:rFonts w:ascii="Candara" w:hAnsi="Candara"/>
                <w:b/>
                <w:color w:val="0070C0"/>
                <w:sz w:val="18"/>
                <w:szCs w:val="18"/>
              </w:rPr>
              <w:t>Numismatica</w:t>
            </w:r>
            <w:r>
              <w:rPr>
                <w:rFonts w:ascii="Candara" w:hAnsi="Candara"/>
                <w:b/>
                <w:color w:val="0070C0"/>
                <w:sz w:val="18"/>
                <w:szCs w:val="18"/>
              </w:rPr>
              <w:t xml:space="preserve"> romana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0CC12B" w14:textId="5F9B7B17" w:rsidR="0080185F" w:rsidRPr="0002727E" w:rsidRDefault="0080185F" w:rsidP="0080185F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 w:rsidRPr="00113B01"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Archeologia della Magna Grecia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5B8109" w14:textId="3EF6246A" w:rsidR="0080185F" w:rsidRPr="00B3478C" w:rsidRDefault="0080185F" w:rsidP="0080185F">
            <w:pPr>
              <w:tabs>
                <w:tab w:val="left" w:pos="108"/>
                <w:tab w:val="left" w:pos="2093"/>
                <w:tab w:val="left" w:pos="4075"/>
                <w:tab w:val="left" w:pos="6059"/>
                <w:tab w:val="left" w:pos="8042"/>
              </w:tabs>
              <w:spacing w:before="80" w:after="80" w:line="40" w:lineRule="atLeast"/>
              <w:ind w:firstLine="0"/>
              <w:jc w:val="center"/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color w:val="0070C0"/>
                <w:sz w:val="18"/>
                <w:szCs w:val="18"/>
              </w:rPr>
              <w:t>Topografia e Cartografia</w:t>
            </w:r>
          </w:p>
        </w:tc>
      </w:tr>
    </w:tbl>
    <w:p w14:paraId="0D1F4A52" w14:textId="77777777" w:rsidR="00F57B7B" w:rsidRDefault="00F57B7B" w:rsidP="002B66E4">
      <w:pPr>
        <w:ind w:firstLine="0"/>
        <w:rPr>
          <w:rFonts w:ascii="Arial Narrow" w:hAnsi="Arial Narrow"/>
          <w:sz w:val="16"/>
          <w:szCs w:val="16"/>
          <w:highlight w:val="yellow"/>
        </w:rPr>
      </w:pPr>
    </w:p>
    <w:sectPr w:rsidR="00F57B7B" w:rsidSect="007E7201">
      <w:headerReference w:type="default" r:id="rId6"/>
      <w:pgSz w:w="11906" w:h="16838"/>
      <w:pgMar w:top="2410" w:right="0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4494F" w14:textId="77777777" w:rsidR="0093228D" w:rsidRDefault="0093228D" w:rsidP="00FE1389">
      <w:r>
        <w:separator/>
      </w:r>
    </w:p>
  </w:endnote>
  <w:endnote w:type="continuationSeparator" w:id="0">
    <w:p w14:paraId="2FEB910B" w14:textId="77777777" w:rsidR="0093228D" w:rsidRDefault="0093228D" w:rsidP="00FE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1C0C" w14:textId="77777777" w:rsidR="0093228D" w:rsidRDefault="0093228D" w:rsidP="00FE1389">
      <w:r>
        <w:separator/>
      </w:r>
    </w:p>
  </w:footnote>
  <w:footnote w:type="continuationSeparator" w:id="0">
    <w:p w14:paraId="2A65EDC8" w14:textId="77777777" w:rsidR="0093228D" w:rsidRDefault="0093228D" w:rsidP="00FE1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FF78" w14:textId="04121DC4" w:rsidR="00B3478C" w:rsidRDefault="00B3478C" w:rsidP="00FE1389">
    <w:pPr>
      <w:pStyle w:val="Intestazione"/>
      <w:ind w:left="5245" w:firstLine="0"/>
    </w:pPr>
    <w:r w:rsidRPr="008956BF">
      <w:rPr>
        <w:rFonts w:asciiTheme="minorHAnsi" w:hAnsiTheme="minorHAnsi"/>
        <w:noProof/>
        <w:lang w:eastAsia="it-IT"/>
      </w:rPr>
      <w:drawing>
        <wp:anchor distT="0" distB="0" distL="114300" distR="114300" simplePos="0" relativeHeight="251659264" behindDoc="1" locked="0" layoutInCell="1" allowOverlap="1" wp14:anchorId="12FFFF7C" wp14:editId="2BD70F54">
          <wp:simplePos x="0" y="0"/>
          <wp:positionH relativeFrom="column">
            <wp:posOffset>-409656</wp:posOffset>
          </wp:positionH>
          <wp:positionV relativeFrom="paragraph">
            <wp:posOffset>-146077</wp:posOffset>
          </wp:positionV>
          <wp:extent cx="3280410" cy="958215"/>
          <wp:effectExtent l="19050" t="0" r="0" b="0"/>
          <wp:wrapNone/>
          <wp:docPr id="5" name="Immagine 5" descr="F:\Documenti\Università\SSBA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:\Documenti\Università\SSBA\Logo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0410" cy="958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FFFF7A" wp14:editId="460C99BB">
              <wp:simplePos x="0" y="0"/>
              <wp:positionH relativeFrom="column">
                <wp:posOffset>3406653</wp:posOffset>
              </wp:positionH>
              <wp:positionV relativeFrom="paragraph">
                <wp:posOffset>-147523</wp:posOffset>
              </wp:positionV>
              <wp:extent cx="2303145" cy="990600"/>
              <wp:effectExtent l="0" t="0" r="635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14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FFFF7E" w14:textId="3E130266" w:rsidR="00B3478C" w:rsidRDefault="00B3478C" w:rsidP="00FE1389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color w:val="002060"/>
                              <w:sz w:val="40"/>
                              <w:szCs w:val="40"/>
                            </w:rPr>
                          </w:pPr>
                          <w:r w:rsidRPr="00C22BC3">
                            <w:rPr>
                              <w:rFonts w:asciiTheme="minorHAnsi" w:hAnsiTheme="minorHAnsi"/>
                              <w:b/>
                              <w:color w:val="002060"/>
                              <w:sz w:val="40"/>
                              <w:szCs w:val="40"/>
                            </w:rPr>
                            <w:t>Calendario didattico 20</w:t>
                          </w:r>
                          <w:r w:rsidR="009367CE">
                            <w:rPr>
                              <w:rFonts w:asciiTheme="minorHAnsi" w:hAnsiTheme="minorHAnsi"/>
                              <w:b/>
                              <w:color w:val="002060"/>
                              <w:sz w:val="40"/>
                              <w:szCs w:val="40"/>
                            </w:rPr>
                            <w:t>2</w:t>
                          </w:r>
                          <w:r w:rsidR="00665FB4">
                            <w:rPr>
                              <w:rFonts w:asciiTheme="minorHAnsi" w:hAnsiTheme="minorHAnsi"/>
                              <w:b/>
                              <w:color w:val="002060"/>
                              <w:sz w:val="40"/>
                              <w:szCs w:val="4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FFFF7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68.25pt;margin-top:-11.6pt;width:181.35pt;height:7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" stroked="f">
              <v:textbox style="mso-fit-shape-to-text:t">
                <w:txbxContent>
                  <w:p w14:paraId="12FFFF7E" w14:textId="3E130266" w:rsidR="00B3478C" w:rsidRDefault="00B3478C" w:rsidP="00FE1389">
                    <w:pPr>
                      <w:jc w:val="right"/>
                      <w:rPr>
                        <w:rFonts w:asciiTheme="minorHAnsi" w:hAnsiTheme="minorHAnsi"/>
                        <w:b/>
                        <w:color w:val="002060"/>
                        <w:sz w:val="40"/>
                        <w:szCs w:val="40"/>
                      </w:rPr>
                    </w:pPr>
                    <w:r w:rsidRPr="00C22BC3">
                      <w:rPr>
                        <w:rFonts w:asciiTheme="minorHAnsi" w:hAnsiTheme="minorHAnsi"/>
                        <w:b/>
                        <w:color w:val="002060"/>
                        <w:sz w:val="40"/>
                        <w:szCs w:val="40"/>
                      </w:rPr>
                      <w:t>Calendario didattico 20</w:t>
                    </w:r>
                    <w:r w:rsidR="009367CE">
                      <w:rPr>
                        <w:rFonts w:asciiTheme="minorHAnsi" w:hAnsiTheme="minorHAnsi"/>
                        <w:b/>
                        <w:color w:val="002060"/>
                        <w:sz w:val="40"/>
                        <w:szCs w:val="40"/>
                      </w:rPr>
                      <w:t>2</w:t>
                    </w:r>
                    <w:r w:rsidR="00665FB4">
                      <w:rPr>
                        <w:rFonts w:asciiTheme="minorHAnsi" w:hAnsiTheme="minorHAnsi"/>
                        <w:b/>
                        <w:color w:val="002060"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2FFFF79" w14:textId="6CD635B2" w:rsidR="00B3478C" w:rsidRDefault="00B3478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31"/>
    <w:rsid w:val="00002A9C"/>
    <w:rsid w:val="000108EF"/>
    <w:rsid w:val="00012163"/>
    <w:rsid w:val="000137C4"/>
    <w:rsid w:val="00017EDE"/>
    <w:rsid w:val="00017F20"/>
    <w:rsid w:val="00026647"/>
    <w:rsid w:val="0002727E"/>
    <w:rsid w:val="00033D8E"/>
    <w:rsid w:val="00045FBE"/>
    <w:rsid w:val="0005076A"/>
    <w:rsid w:val="00050F4D"/>
    <w:rsid w:val="0005584D"/>
    <w:rsid w:val="00060B0B"/>
    <w:rsid w:val="00061A8B"/>
    <w:rsid w:val="00062DC1"/>
    <w:rsid w:val="00064243"/>
    <w:rsid w:val="00073C38"/>
    <w:rsid w:val="00077171"/>
    <w:rsid w:val="0008090F"/>
    <w:rsid w:val="00080AC8"/>
    <w:rsid w:val="000844E6"/>
    <w:rsid w:val="0008537E"/>
    <w:rsid w:val="000A0FD1"/>
    <w:rsid w:val="000A1EF6"/>
    <w:rsid w:val="000A233E"/>
    <w:rsid w:val="000A5930"/>
    <w:rsid w:val="000A6FC7"/>
    <w:rsid w:val="000B102A"/>
    <w:rsid w:val="000B3AD0"/>
    <w:rsid w:val="000C090A"/>
    <w:rsid w:val="000C5828"/>
    <w:rsid w:val="000D4901"/>
    <w:rsid w:val="000D585F"/>
    <w:rsid w:val="000E30B4"/>
    <w:rsid w:val="001103F9"/>
    <w:rsid w:val="00115A9D"/>
    <w:rsid w:val="00116283"/>
    <w:rsid w:val="00131989"/>
    <w:rsid w:val="00136596"/>
    <w:rsid w:val="001414CA"/>
    <w:rsid w:val="00143B59"/>
    <w:rsid w:val="00144BA4"/>
    <w:rsid w:val="00145758"/>
    <w:rsid w:val="00146DCD"/>
    <w:rsid w:val="001608FD"/>
    <w:rsid w:val="0016107B"/>
    <w:rsid w:val="001611F9"/>
    <w:rsid w:val="001615C2"/>
    <w:rsid w:val="001664D6"/>
    <w:rsid w:val="00170314"/>
    <w:rsid w:val="00185112"/>
    <w:rsid w:val="001873DD"/>
    <w:rsid w:val="00187A1A"/>
    <w:rsid w:val="001913AB"/>
    <w:rsid w:val="001A0E71"/>
    <w:rsid w:val="001A20E8"/>
    <w:rsid w:val="001B74AB"/>
    <w:rsid w:val="001B790A"/>
    <w:rsid w:val="001C0560"/>
    <w:rsid w:val="001C2885"/>
    <w:rsid w:val="001C4F89"/>
    <w:rsid w:val="001C503D"/>
    <w:rsid w:val="001D2D39"/>
    <w:rsid w:val="001E0E64"/>
    <w:rsid w:val="001E1EA3"/>
    <w:rsid w:val="001E34A2"/>
    <w:rsid w:val="001E5E18"/>
    <w:rsid w:val="001E73A7"/>
    <w:rsid w:val="001F246F"/>
    <w:rsid w:val="001F7E1C"/>
    <w:rsid w:val="00207FDE"/>
    <w:rsid w:val="0021563A"/>
    <w:rsid w:val="00221B5D"/>
    <w:rsid w:val="00222E7F"/>
    <w:rsid w:val="002255E9"/>
    <w:rsid w:val="002462F9"/>
    <w:rsid w:val="0024647E"/>
    <w:rsid w:val="00247298"/>
    <w:rsid w:val="00250375"/>
    <w:rsid w:val="0025267E"/>
    <w:rsid w:val="00256724"/>
    <w:rsid w:val="0027379D"/>
    <w:rsid w:val="0027478A"/>
    <w:rsid w:val="00280377"/>
    <w:rsid w:val="002959E9"/>
    <w:rsid w:val="002A4557"/>
    <w:rsid w:val="002B5AD4"/>
    <w:rsid w:val="002B66E4"/>
    <w:rsid w:val="002C05CD"/>
    <w:rsid w:val="002C3642"/>
    <w:rsid w:val="002C5C75"/>
    <w:rsid w:val="002D346D"/>
    <w:rsid w:val="002D614B"/>
    <w:rsid w:val="002D7CC1"/>
    <w:rsid w:val="002E2B8A"/>
    <w:rsid w:val="002E5499"/>
    <w:rsid w:val="002E7175"/>
    <w:rsid w:val="002F0E5E"/>
    <w:rsid w:val="002F29B6"/>
    <w:rsid w:val="002F7099"/>
    <w:rsid w:val="002F760C"/>
    <w:rsid w:val="00300379"/>
    <w:rsid w:val="003020EB"/>
    <w:rsid w:val="00316EFA"/>
    <w:rsid w:val="00326520"/>
    <w:rsid w:val="00326B53"/>
    <w:rsid w:val="00331B61"/>
    <w:rsid w:val="00336CCC"/>
    <w:rsid w:val="0034066C"/>
    <w:rsid w:val="00340C8C"/>
    <w:rsid w:val="00342F32"/>
    <w:rsid w:val="00343980"/>
    <w:rsid w:val="003457BC"/>
    <w:rsid w:val="00353F3A"/>
    <w:rsid w:val="00381B00"/>
    <w:rsid w:val="0038276D"/>
    <w:rsid w:val="00386848"/>
    <w:rsid w:val="00386C83"/>
    <w:rsid w:val="003962A7"/>
    <w:rsid w:val="003A64FD"/>
    <w:rsid w:val="003B00C3"/>
    <w:rsid w:val="003B2005"/>
    <w:rsid w:val="003B2D3E"/>
    <w:rsid w:val="003C1367"/>
    <w:rsid w:val="003C34C6"/>
    <w:rsid w:val="003C5BB8"/>
    <w:rsid w:val="003E4EB9"/>
    <w:rsid w:val="003F2BA1"/>
    <w:rsid w:val="003F3AFE"/>
    <w:rsid w:val="003F6A43"/>
    <w:rsid w:val="0041271D"/>
    <w:rsid w:val="00414A8F"/>
    <w:rsid w:val="00424245"/>
    <w:rsid w:val="0042713B"/>
    <w:rsid w:val="00427F1A"/>
    <w:rsid w:val="00432DED"/>
    <w:rsid w:val="00434038"/>
    <w:rsid w:val="004343DC"/>
    <w:rsid w:val="004469C6"/>
    <w:rsid w:val="004473F9"/>
    <w:rsid w:val="00451F07"/>
    <w:rsid w:val="00454C5D"/>
    <w:rsid w:val="00461049"/>
    <w:rsid w:val="00466348"/>
    <w:rsid w:val="0047429D"/>
    <w:rsid w:val="004776DE"/>
    <w:rsid w:val="00481D3A"/>
    <w:rsid w:val="00482195"/>
    <w:rsid w:val="004829FB"/>
    <w:rsid w:val="00490BEC"/>
    <w:rsid w:val="00496296"/>
    <w:rsid w:val="00497BA7"/>
    <w:rsid w:val="004A2F07"/>
    <w:rsid w:val="004A3A9D"/>
    <w:rsid w:val="004A44BB"/>
    <w:rsid w:val="004A5CAB"/>
    <w:rsid w:val="004A76B5"/>
    <w:rsid w:val="004B40BA"/>
    <w:rsid w:val="004B4458"/>
    <w:rsid w:val="004B6A80"/>
    <w:rsid w:val="004B7725"/>
    <w:rsid w:val="004C106C"/>
    <w:rsid w:val="004C322D"/>
    <w:rsid w:val="004C456E"/>
    <w:rsid w:val="004C5DC6"/>
    <w:rsid w:val="004C5FD7"/>
    <w:rsid w:val="004E1DDA"/>
    <w:rsid w:val="004E2927"/>
    <w:rsid w:val="004F1057"/>
    <w:rsid w:val="004F2E11"/>
    <w:rsid w:val="00504CB7"/>
    <w:rsid w:val="00505CB8"/>
    <w:rsid w:val="00506699"/>
    <w:rsid w:val="005261D7"/>
    <w:rsid w:val="0053704F"/>
    <w:rsid w:val="005374AF"/>
    <w:rsid w:val="00555666"/>
    <w:rsid w:val="005566F5"/>
    <w:rsid w:val="00560135"/>
    <w:rsid w:val="005619AC"/>
    <w:rsid w:val="005622C0"/>
    <w:rsid w:val="005629D2"/>
    <w:rsid w:val="00573A80"/>
    <w:rsid w:val="005A3310"/>
    <w:rsid w:val="005A358A"/>
    <w:rsid w:val="005A4234"/>
    <w:rsid w:val="005A65FA"/>
    <w:rsid w:val="005B06FC"/>
    <w:rsid w:val="005B0B57"/>
    <w:rsid w:val="005B2103"/>
    <w:rsid w:val="005B62F4"/>
    <w:rsid w:val="005B7ED0"/>
    <w:rsid w:val="005E3144"/>
    <w:rsid w:val="005E545E"/>
    <w:rsid w:val="005E5B6D"/>
    <w:rsid w:val="005F01D6"/>
    <w:rsid w:val="005F37F9"/>
    <w:rsid w:val="005F3C72"/>
    <w:rsid w:val="005F61A2"/>
    <w:rsid w:val="006043B2"/>
    <w:rsid w:val="00607CFE"/>
    <w:rsid w:val="0061142E"/>
    <w:rsid w:val="006120F8"/>
    <w:rsid w:val="00613548"/>
    <w:rsid w:val="00636B37"/>
    <w:rsid w:val="00644B8D"/>
    <w:rsid w:val="00644F80"/>
    <w:rsid w:val="006474CF"/>
    <w:rsid w:val="006518A5"/>
    <w:rsid w:val="006528F4"/>
    <w:rsid w:val="00655088"/>
    <w:rsid w:val="00655F74"/>
    <w:rsid w:val="00665FB4"/>
    <w:rsid w:val="00667838"/>
    <w:rsid w:val="00681044"/>
    <w:rsid w:val="006835D2"/>
    <w:rsid w:val="006904F2"/>
    <w:rsid w:val="00696F2A"/>
    <w:rsid w:val="006B03CA"/>
    <w:rsid w:val="006B0D75"/>
    <w:rsid w:val="006C4FAE"/>
    <w:rsid w:val="006F2210"/>
    <w:rsid w:val="006F25F4"/>
    <w:rsid w:val="00706F31"/>
    <w:rsid w:val="00707A05"/>
    <w:rsid w:val="00714CB4"/>
    <w:rsid w:val="00714F7C"/>
    <w:rsid w:val="00715BAD"/>
    <w:rsid w:val="00716E69"/>
    <w:rsid w:val="007315ED"/>
    <w:rsid w:val="00734DDF"/>
    <w:rsid w:val="0074192B"/>
    <w:rsid w:val="007419BB"/>
    <w:rsid w:val="00745953"/>
    <w:rsid w:val="007473BE"/>
    <w:rsid w:val="00757087"/>
    <w:rsid w:val="00757BA0"/>
    <w:rsid w:val="00757CD4"/>
    <w:rsid w:val="0077174A"/>
    <w:rsid w:val="00772AAD"/>
    <w:rsid w:val="00773581"/>
    <w:rsid w:val="00780078"/>
    <w:rsid w:val="0078155B"/>
    <w:rsid w:val="00784BDA"/>
    <w:rsid w:val="00791265"/>
    <w:rsid w:val="007A24AB"/>
    <w:rsid w:val="007A3201"/>
    <w:rsid w:val="007A4536"/>
    <w:rsid w:val="007A6D9D"/>
    <w:rsid w:val="007B2078"/>
    <w:rsid w:val="007B35C1"/>
    <w:rsid w:val="007B7E3A"/>
    <w:rsid w:val="007C6E00"/>
    <w:rsid w:val="007D058F"/>
    <w:rsid w:val="007D3EA1"/>
    <w:rsid w:val="007E2545"/>
    <w:rsid w:val="007E40B0"/>
    <w:rsid w:val="007E7201"/>
    <w:rsid w:val="007E792D"/>
    <w:rsid w:val="007F3CCA"/>
    <w:rsid w:val="007F7986"/>
    <w:rsid w:val="0080185F"/>
    <w:rsid w:val="00801B38"/>
    <w:rsid w:val="00802D93"/>
    <w:rsid w:val="0080393B"/>
    <w:rsid w:val="00806515"/>
    <w:rsid w:val="00806C9E"/>
    <w:rsid w:val="00820F23"/>
    <w:rsid w:val="00822553"/>
    <w:rsid w:val="0082451C"/>
    <w:rsid w:val="00833FB8"/>
    <w:rsid w:val="00844539"/>
    <w:rsid w:val="00847090"/>
    <w:rsid w:val="00853E73"/>
    <w:rsid w:val="00860151"/>
    <w:rsid w:val="00860277"/>
    <w:rsid w:val="00860544"/>
    <w:rsid w:val="00861702"/>
    <w:rsid w:val="00861C70"/>
    <w:rsid w:val="00865BAC"/>
    <w:rsid w:val="008770E1"/>
    <w:rsid w:val="00882FAB"/>
    <w:rsid w:val="008841B7"/>
    <w:rsid w:val="008869A2"/>
    <w:rsid w:val="00895220"/>
    <w:rsid w:val="008974BA"/>
    <w:rsid w:val="008977D0"/>
    <w:rsid w:val="008A408B"/>
    <w:rsid w:val="008B4FA9"/>
    <w:rsid w:val="008C67D9"/>
    <w:rsid w:val="008D54DE"/>
    <w:rsid w:val="008E172D"/>
    <w:rsid w:val="008E5A77"/>
    <w:rsid w:val="00911BFD"/>
    <w:rsid w:val="00917150"/>
    <w:rsid w:val="009226F0"/>
    <w:rsid w:val="0093228D"/>
    <w:rsid w:val="00933172"/>
    <w:rsid w:val="00936255"/>
    <w:rsid w:val="0093631D"/>
    <w:rsid w:val="009367CE"/>
    <w:rsid w:val="00941AEA"/>
    <w:rsid w:val="00943E92"/>
    <w:rsid w:val="00972806"/>
    <w:rsid w:val="00972C66"/>
    <w:rsid w:val="00980CCC"/>
    <w:rsid w:val="0099769F"/>
    <w:rsid w:val="009A1FA4"/>
    <w:rsid w:val="009A299B"/>
    <w:rsid w:val="009A3D92"/>
    <w:rsid w:val="009A60A8"/>
    <w:rsid w:val="009C111C"/>
    <w:rsid w:val="009C3234"/>
    <w:rsid w:val="009D42EB"/>
    <w:rsid w:val="009D5AEA"/>
    <w:rsid w:val="009D5E4A"/>
    <w:rsid w:val="009E7831"/>
    <w:rsid w:val="009F5868"/>
    <w:rsid w:val="009F6ABD"/>
    <w:rsid w:val="00A00AFD"/>
    <w:rsid w:val="00A01A78"/>
    <w:rsid w:val="00A036E0"/>
    <w:rsid w:val="00A05E22"/>
    <w:rsid w:val="00A10820"/>
    <w:rsid w:val="00A13AD1"/>
    <w:rsid w:val="00A17A98"/>
    <w:rsid w:val="00A21B90"/>
    <w:rsid w:val="00A22C68"/>
    <w:rsid w:val="00A2462E"/>
    <w:rsid w:val="00A247FC"/>
    <w:rsid w:val="00A24BF1"/>
    <w:rsid w:val="00A24BFD"/>
    <w:rsid w:val="00A27BD3"/>
    <w:rsid w:val="00A33862"/>
    <w:rsid w:val="00A34DE4"/>
    <w:rsid w:val="00A350A9"/>
    <w:rsid w:val="00A4158F"/>
    <w:rsid w:val="00A4636A"/>
    <w:rsid w:val="00A622ED"/>
    <w:rsid w:val="00A67B27"/>
    <w:rsid w:val="00A73DEC"/>
    <w:rsid w:val="00A751F1"/>
    <w:rsid w:val="00A82FBF"/>
    <w:rsid w:val="00A83C08"/>
    <w:rsid w:val="00A963EF"/>
    <w:rsid w:val="00AA158F"/>
    <w:rsid w:val="00AA5FC7"/>
    <w:rsid w:val="00AA67B8"/>
    <w:rsid w:val="00AA6BD0"/>
    <w:rsid w:val="00AA6F0B"/>
    <w:rsid w:val="00AA7D83"/>
    <w:rsid w:val="00AB000E"/>
    <w:rsid w:val="00AB1DA3"/>
    <w:rsid w:val="00AB3E84"/>
    <w:rsid w:val="00AB4C80"/>
    <w:rsid w:val="00AC7DC5"/>
    <w:rsid w:val="00AD0B54"/>
    <w:rsid w:val="00AE34DC"/>
    <w:rsid w:val="00AE6EA5"/>
    <w:rsid w:val="00AF0821"/>
    <w:rsid w:val="00AF4F52"/>
    <w:rsid w:val="00AF5EA6"/>
    <w:rsid w:val="00AF6C9C"/>
    <w:rsid w:val="00B01577"/>
    <w:rsid w:val="00B0390B"/>
    <w:rsid w:val="00B070C4"/>
    <w:rsid w:val="00B1031A"/>
    <w:rsid w:val="00B10BDA"/>
    <w:rsid w:val="00B11C64"/>
    <w:rsid w:val="00B15A37"/>
    <w:rsid w:val="00B220FF"/>
    <w:rsid w:val="00B23DA2"/>
    <w:rsid w:val="00B31BE4"/>
    <w:rsid w:val="00B31DE0"/>
    <w:rsid w:val="00B33C7F"/>
    <w:rsid w:val="00B3478C"/>
    <w:rsid w:val="00B353FB"/>
    <w:rsid w:val="00B37D93"/>
    <w:rsid w:val="00B43CB9"/>
    <w:rsid w:val="00B51FDF"/>
    <w:rsid w:val="00B55AC3"/>
    <w:rsid w:val="00B56F69"/>
    <w:rsid w:val="00B65EC1"/>
    <w:rsid w:val="00B66CEC"/>
    <w:rsid w:val="00B706CF"/>
    <w:rsid w:val="00B7347A"/>
    <w:rsid w:val="00B76EFD"/>
    <w:rsid w:val="00B84839"/>
    <w:rsid w:val="00B86A3A"/>
    <w:rsid w:val="00B9054E"/>
    <w:rsid w:val="00B96357"/>
    <w:rsid w:val="00B97BAD"/>
    <w:rsid w:val="00BA0CAB"/>
    <w:rsid w:val="00BA0E79"/>
    <w:rsid w:val="00BA2341"/>
    <w:rsid w:val="00BB2E73"/>
    <w:rsid w:val="00BB4D54"/>
    <w:rsid w:val="00BB7EAC"/>
    <w:rsid w:val="00BC0C34"/>
    <w:rsid w:val="00BD3797"/>
    <w:rsid w:val="00BD3E5A"/>
    <w:rsid w:val="00BE60A6"/>
    <w:rsid w:val="00BF49B2"/>
    <w:rsid w:val="00BF4B9C"/>
    <w:rsid w:val="00BF6E1F"/>
    <w:rsid w:val="00C01C03"/>
    <w:rsid w:val="00C03311"/>
    <w:rsid w:val="00C15461"/>
    <w:rsid w:val="00C22BC3"/>
    <w:rsid w:val="00C2551F"/>
    <w:rsid w:val="00C25694"/>
    <w:rsid w:val="00C308AD"/>
    <w:rsid w:val="00C33544"/>
    <w:rsid w:val="00C364A9"/>
    <w:rsid w:val="00C431EC"/>
    <w:rsid w:val="00C47C55"/>
    <w:rsid w:val="00C539C9"/>
    <w:rsid w:val="00C54994"/>
    <w:rsid w:val="00C60761"/>
    <w:rsid w:val="00C6216B"/>
    <w:rsid w:val="00C67B19"/>
    <w:rsid w:val="00C71CED"/>
    <w:rsid w:val="00C83F73"/>
    <w:rsid w:val="00C862D0"/>
    <w:rsid w:val="00C93931"/>
    <w:rsid w:val="00C94DC9"/>
    <w:rsid w:val="00C952E9"/>
    <w:rsid w:val="00C95AD4"/>
    <w:rsid w:val="00CA0D2D"/>
    <w:rsid w:val="00CA1640"/>
    <w:rsid w:val="00CA3FB0"/>
    <w:rsid w:val="00CA7AA9"/>
    <w:rsid w:val="00CB030A"/>
    <w:rsid w:val="00CB2CD7"/>
    <w:rsid w:val="00CB30BE"/>
    <w:rsid w:val="00CB5017"/>
    <w:rsid w:val="00CB7066"/>
    <w:rsid w:val="00CC6412"/>
    <w:rsid w:val="00CD1DD7"/>
    <w:rsid w:val="00CD7DDF"/>
    <w:rsid w:val="00CE6F1C"/>
    <w:rsid w:val="00CF2106"/>
    <w:rsid w:val="00CF7B30"/>
    <w:rsid w:val="00CF7B84"/>
    <w:rsid w:val="00D12094"/>
    <w:rsid w:val="00D152BD"/>
    <w:rsid w:val="00D15F7B"/>
    <w:rsid w:val="00D16516"/>
    <w:rsid w:val="00D16812"/>
    <w:rsid w:val="00D20CE4"/>
    <w:rsid w:val="00D22527"/>
    <w:rsid w:val="00D27304"/>
    <w:rsid w:val="00D308EF"/>
    <w:rsid w:val="00D3250F"/>
    <w:rsid w:val="00D377B4"/>
    <w:rsid w:val="00D411B2"/>
    <w:rsid w:val="00D42689"/>
    <w:rsid w:val="00D43BD5"/>
    <w:rsid w:val="00D518B5"/>
    <w:rsid w:val="00D538F0"/>
    <w:rsid w:val="00D53B7E"/>
    <w:rsid w:val="00D745E5"/>
    <w:rsid w:val="00D80892"/>
    <w:rsid w:val="00D906A6"/>
    <w:rsid w:val="00D916A3"/>
    <w:rsid w:val="00D94E02"/>
    <w:rsid w:val="00DA50F5"/>
    <w:rsid w:val="00DB76F1"/>
    <w:rsid w:val="00DC1C6A"/>
    <w:rsid w:val="00DC1DD8"/>
    <w:rsid w:val="00DC2FE7"/>
    <w:rsid w:val="00DC51B1"/>
    <w:rsid w:val="00DD2506"/>
    <w:rsid w:val="00DD4DA3"/>
    <w:rsid w:val="00DD6B99"/>
    <w:rsid w:val="00DE103F"/>
    <w:rsid w:val="00DE6A35"/>
    <w:rsid w:val="00DF2FA6"/>
    <w:rsid w:val="00DF31AB"/>
    <w:rsid w:val="00DF326A"/>
    <w:rsid w:val="00DF3C93"/>
    <w:rsid w:val="00E07170"/>
    <w:rsid w:val="00E11558"/>
    <w:rsid w:val="00E14027"/>
    <w:rsid w:val="00E22A4D"/>
    <w:rsid w:val="00E24D48"/>
    <w:rsid w:val="00E311D3"/>
    <w:rsid w:val="00E321AF"/>
    <w:rsid w:val="00E32393"/>
    <w:rsid w:val="00E33076"/>
    <w:rsid w:val="00E338FE"/>
    <w:rsid w:val="00E342FE"/>
    <w:rsid w:val="00E36145"/>
    <w:rsid w:val="00E36236"/>
    <w:rsid w:val="00E4475A"/>
    <w:rsid w:val="00E52269"/>
    <w:rsid w:val="00E5382C"/>
    <w:rsid w:val="00E56E67"/>
    <w:rsid w:val="00E70177"/>
    <w:rsid w:val="00E745D7"/>
    <w:rsid w:val="00E76783"/>
    <w:rsid w:val="00E82762"/>
    <w:rsid w:val="00E84FF3"/>
    <w:rsid w:val="00EB2A48"/>
    <w:rsid w:val="00EB6064"/>
    <w:rsid w:val="00EB6D77"/>
    <w:rsid w:val="00EB7A07"/>
    <w:rsid w:val="00EC2FB5"/>
    <w:rsid w:val="00EC438F"/>
    <w:rsid w:val="00EE620A"/>
    <w:rsid w:val="00EF712B"/>
    <w:rsid w:val="00F02A83"/>
    <w:rsid w:val="00F11B1B"/>
    <w:rsid w:val="00F11DE4"/>
    <w:rsid w:val="00F160F8"/>
    <w:rsid w:val="00F214F2"/>
    <w:rsid w:val="00F26451"/>
    <w:rsid w:val="00F434FC"/>
    <w:rsid w:val="00F443D4"/>
    <w:rsid w:val="00F455BF"/>
    <w:rsid w:val="00F467F1"/>
    <w:rsid w:val="00F57B7B"/>
    <w:rsid w:val="00F57E8F"/>
    <w:rsid w:val="00F620A7"/>
    <w:rsid w:val="00F64F06"/>
    <w:rsid w:val="00F67166"/>
    <w:rsid w:val="00F71A90"/>
    <w:rsid w:val="00F75E7B"/>
    <w:rsid w:val="00F96D0E"/>
    <w:rsid w:val="00F96DEB"/>
    <w:rsid w:val="00FA5298"/>
    <w:rsid w:val="00FA68EE"/>
    <w:rsid w:val="00FA6F28"/>
    <w:rsid w:val="00FB1212"/>
    <w:rsid w:val="00FB41F3"/>
    <w:rsid w:val="00FB7E84"/>
    <w:rsid w:val="00FC12CE"/>
    <w:rsid w:val="00FC5FEE"/>
    <w:rsid w:val="00FC6DED"/>
    <w:rsid w:val="00FD4BF7"/>
    <w:rsid w:val="00FE0E2D"/>
    <w:rsid w:val="00FE1389"/>
    <w:rsid w:val="00FE4DFF"/>
    <w:rsid w:val="00FE791D"/>
    <w:rsid w:val="00FF6764"/>
    <w:rsid w:val="00FF70E6"/>
    <w:rsid w:val="2A882F19"/>
    <w:rsid w:val="3BA83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FFEE8"/>
  <w15:docId w15:val="{C49BA3C0-A53B-4154-9234-D3E5DB3A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551F"/>
    <w:pPr>
      <w:spacing w:after="0" w:line="240" w:lineRule="auto"/>
      <w:ind w:firstLine="284"/>
      <w:jc w:val="both"/>
    </w:pPr>
    <w:rPr>
      <w:rFonts w:ascii="Constantia" w:hAnsi="Constanti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551F"/>
    <w:pPr>
      <w:keepNext/>
      <w:keepLines/>
      <w:spacing w:before="240"/>
      <w:jc w:val="center"/>
      <w:outlineLvl w:val="0"/>
    </w:pPr>
    <w:rPr>
      <w:rFonts w:eastAsiaTheme="majorEastAsia" w:cstheme="majorBidi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551F"/>
    <w:rPr>
      <w:rFonts w:ascii="Constantia" w:eastAsiaTheme="majorEastAsia" w:hAnsi="Constantia" w:cstheme="majorBidi"/>
      <w:sz w:val="32"/>
      <w:szCs w:val="32"/>
    </w:rPr>
  </w:style>
  <w:style w:type="table" w:styleId="Grigliatabella">
    <w:name w:val="Table Grid"/>
    <w:basedOn w:val="Tabellanormale"/>
    <w:uiPriority w:val="39"/>
    <w:rsid w:val="00C9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E1389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1389"/>
    <w:rPr>
      <w:rFonts w:ascii="Constantia" w:hAnsi="Constantia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FE1389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389"/>
    <w:rPr>
      <w:rFonts w:ascii="Constantia" w:hAnsi="Constant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Rausa</dc:creator>
  <cp:lastModifiedBy>Federico Rausa</cp:lastModifiedBy>
  <cp:revision>83</cp:revision>
  <dcterms:created xsi:type="dcterms:W3CDTF">2021-01-02T14:59:00Z</dcterms:created>
  <dcterms:modified xsi:type="dcterms:W3CDTF">2022-01-16T18:46:00Z</dcterms:modified>
</cp:coreProperties>
</file>